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E1CC6" w:rsidP="00DE1CC6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下载全国版转换工具，有病毒提示的话设置为信任或者退出杀毒软件。</w:t>
      </w:r>
    </w:p>
    <w:p w:rsidR="00DE1CC6" w:rsidRDefault="00DE1CC6" w:rsidP="00DE1CC6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以管理员身份打开《广联达全国转换工具》</w:t>
      </w:r>
    </w:p>
    <w:p w:rsidR="00DE1CC6" w:rsidRDefault="00DE1CC6" w:rsidP="00DE1CC6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2392045" cy="819150"/>
            <wp:effectExtent l="19050" t="0" r="825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4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CC6" w:rsidRDefault="00DE1CC6" w:rsidP="00DE1CC6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弹出对话框点浏览</w:t>
      </w:r>
    </w:p>
    <w:p w:rsidR="00DE1CC6" w:rsidRDefault="00DE1CC6" w:rsidP="00DE1CC6">
      <w:pPr>
        <w:pStyle w:val="a5"/>
        <w:ind w:left="360" w:firstLineChars="0" w:firstLine="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3127639" cy="1214323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767" cy="1214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CC6" w:rsidRDefault="00DE1CC6" w:rsidP="00DE1CC6">
      <w:pPr>
        <w:pStyle w:val="a5"/>
        <w:numPr>
          <w:ilvl w:val="0"/>
          <w:numId w:val="1"/>
        </w:numPr>
        <w:ind w:firstLineChars="0"/>
        <w:jc w:val="left"/>
        <w:rPr>
          <w:rFonts w:hint="eastAsia"/>
        </w:rPr>
      </w:pPr>
      <w:r>
        <w:rPr>
          <w:rFonts w:hint="eastAsia"/>
        </w:rPr>
        <w:t>选择需要转换的省份，点打开</w:t>
      </w:r>
    </w:p>
    <w:p w:rsidR="00DE1CC6" w:rsidRDefault="00DE1CC6" w:rsidP="00DE1CC6">
      <w:pPr>
        <w:pStyle w:val="a5"/>
        <w:ind w:left="360" w:firstLineChars="0" w:firstLine="0"/>
        <w:jc w:val="left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3587343" cy="2056970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603" cy="2057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CC6" w:rsidRDefault="00DE1CC6" w:rsidP="00DE1CC6">
      <w:pPr>
        <w:pStyle w:val="a5"/>
        <w:numPr>
          <w:ilvl w:val="0"/>
          <w:numId w:val="1"/>
        </w:numPr>
        <w:ind w:firstLineChars="0"/>
        <w:jc w:val="left"/>
        <w:rPr>
          <w:rFonts w:hint="eastAsia"/>
        </w:rPr>
      </w:pPr>
      <w:r>
        <w:rPr>
          <w:rFonts w:hint="eastAsia"/>
        </w:rPr>
        <w:t>输入狗号：字母</w:t>
      </w:r>
      <w:r>
        <w:rPr>
          <w:rFonts w:hint="eastAsia"/>
        </w:rPr>
        <w:t>+</w:t>
      </w:r>
      <w:r>
        <w:rPr>
          <w:rFonts w:hint="eastAsia"/>
        </w:rPr>
        <w:t>随机</w:t>
      </w:r>
      <w:r>
        <w:rPr>
          <w:rFonts w:hint="eastAsia"/>
        </w:rPr>
        <w:t>6</w:t>
      </w:r>
      <w:r>
        <w:rPr>
          <w:rFonts w:hint="eastAsia"/>
        </w:rPr>
        <w:t>至</w:t>
      </w:r>
      <w:r>
        <w:rPr>
          <w:rFonts w:hint="eastAsia"/>
        </w:rPr>
        <w:t>8</w:t>
      </w:r>
      <w:r>
        <w:rPr>
          <w:rFonts w:hint="eastAsia"/>
        </w:rPr>
        <w:t>位数字。如</w:t>
      </w:r>
      <w:r>
        <w:rPr>
          <w:rFonts w:hint="eastAsia"/>
        </w:rPr>
        <w:t>U254689</w:t>
      </w:r>
    </w:p>
    <w:p w:rsidR="00DE1CC6" w:rsidRDefault="00DE1CC6" w:rsidP="00DE1CC6">
      <w:pPr>
        <w:ind w:firstLineChars="150" w:firstLine="315"/>
        <w:jc w:val="left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3745230" cy="1455420"/>
            <wp:effectExtent l="19050" t="0" r="762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230" cy="145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CC6" w:rsidRDefault="00DE1CC6" w:rsidP="00DE1CC6">
      <w:pPr>
        <w:pStyle w:val="a5"/>
        <w:numPr>
          <w:ilvl w:val="0"/>
          <w:numId w:val="1"/>
        </w:numPr>
        <w:ind w:firstLineChars="0"/>
        <w:jc w:val="left"/>
        <w:rPr>
          <w:rFonts w:hint="eastAsia"/>
        </w:rPr>
      </w:pPr>
      <w:r>
        <w:rPr>
          <w:rFonts w:hint="eastAsia"/>
        </w:rPr>
        <w:t>点确定。会提示升级成功，升级成功后，重新插锁就改为你需要的省份了</w:t>
      </w:r>
    </w:p>
    <w:p w:rsidR="00DE1CC6" w:rsidRDefault="00DE1CC6" w:rsidP="00DE1CC6">
      <w:pPr>
        <w:jc w:val="left"/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  <w:noProof/>
        </w:rPr>
        <w:drawing>
          <wp:inline distT="0" distB="0" distL="0" distR="0">
            <wp:extent cx="2936291" cy="1154166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50" cy="1154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CC6" w:rsidRDefault="00DE1CC6" w:rsidP="00DE1CC6">
      <w:pPr>
        <w:pStyle w:val="a5"/>
        <w:numPr>
          <w:ilvl w:val="0"/>
          <w:numId w:val="1"/>
        </w:numPr>
        <w:ind w:firstLineChars="0" w:firstLine="0"/>
        <w:jc w:val="left"/>
      </w:pPr>
      <w:r>
        <w:rPr>
          <w:rFonts w:hint="eastAsia"/>
        </w:rPr>
        <w:t>如提示《未找到狗或打开错误》，请重新插锁或者确认锁是否正确。</w:t>
      </w:r>
    </w:p>
    <w:sectPr w:rsidR="00DE1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E3B" w:rsidRDefault="00E66E3B" w:rsidP="00DE1CC6">
      <w:r>
        <w:separator/>
      </w:r>
    </w:p>
  </w:endnote>
  <w:endnote w:type="continuationSeparator" w:id="1">
    <w:p w:rsidR="00E66E3B" w:rsidRDefault="00E66E3B" w:rsidP="00DE1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E3B" w:rsidRDefault="00E66E3B" w:rsidP="00DE1CC6">
      <w:r>
        <w:separator/>
      </w:r>
    </w:p>
  </w:footnote>
  <w:footnote w:type="continuationSeparator" w:id="1">
    <w:p w:rsidR="00E66E3B" w:rsidRDefault="00E66E3B" w:rsidP="00DE1C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94952"/>
    <w:multiLevelType w:val="hybridMultilevel"/>
    <w:tmpl w:val="D242AF9E"/>
    <w:lvl w:ilvl="0" w:tplc="3EAE14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1CC6"/>
    <w:rsid w:val="00DE1CC6"/>
    <w:rsid w:val="00E66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1C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1C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1C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1CC6"/>
    <w:rPr>
      <w:sz w:val="18"/>
      <w:szCs w:val="18"/>
    </w:rPr>
  </w:style>
  <w:style w:type="paragraph" w:styleId="a5">
    <w:name w:val="List Paragraph"/>
    <w:basedOn w:val="a"/>
    <w:uiPriority w:val="34"/>
    <w:qFormat/>
    <w:rsid w:val="00DE1CC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E1CC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E1C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H</cp:lastModifiedBy>
  <cp:revision>2</cp:revision>
  <dcterms:created xsi:type="dcterms:W3CDTF">2019-02-15T14:59:00Z</dcterms:created>
  <dcterms:modified xsi:type="dcterms:W3CDTF">2019-02-15T14:59:00Z</dcterms:modified>
</cp:coreProperties>
</file>