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BC" w:rsidRPr="00A41AD9" w:rsidRDefault="00A439BC" w:rsidP="00A439BC">
      <w:pPr>
        <w:widowControl/>
        <w:spacing w:after="270"/>
        <w:jc w:val="center"/>
        <w:rPr>
          <w:rFonts w:ascii="Simsun" w:eastAsia="宋体" w:hAnsi="Simsun" w:cs="宋体" w:hint="eastAsia"/>
          <w:color w:val="000000"/>
          <w:kern w:val="0"/>
          <w:sz w:val="44"/>
          <w:szCs w:val="44"/>
        </w:rPr>
      </w:pP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关闭</w:t>
      </w:r>
      <w:proofErr w:type="spellStart"/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SecureBoot</w:t>
      </w:r>
      <w:proofErr w:type="spellEnd"/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图文教程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  <w:t>(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请按步骤操作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)</w:t>
      </w:r>
    </w:p>
    <w:p w:rsidR="00A439BC" w:rsidRDefault="00A439BC" w:rsidP="00A439BC">
      <w:pPr>
        <w:ind w:firstLineChars="350" w:firstLine="1540"/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Simsun" w:eastAsia="宋体" w:hAnsi="Simsun" w:cs="宋体" w:hint="eastAsia"/>
          <w:color w:val="000000"/>
          <w:kern w:val="0"/>
          <w:sz w:val="44"/>
          <w:szCs w:val="44"/>
        </w:rPr>
        <w:t>关闭</w:t>
      </w:r>
      <w:r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电脑</w:t>
      </w:r>
      <w:r>
        <w:rPr>
          <w:rFonts w:ascii="Simsun" w:eastAsia="宋体" w:hAnsi="Simsun" w:cs="宋体" w:hint="eastAsia"/>
          <w:color w:val="000000"/>
          <w:kern w:val="0"/>
          <w:sz w:val="44"/>
          <w:szCs w:val="44"/>
        </w:rPr>
        <w:t>再开机</w:t>
      </w:r>
      <w:r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,</w:t>
      </w:r>
      <w:r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进入</w:t>
      </w:r>
      <w:r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t>BIOS</w:t>
      </w:r>
      <w:r w:rsidRPr="00A41AD9">
        <w:rPr>
          <w:rFonts w:ascii="Simsun" w:eastAsia="宋体" w:hAnsi="Simsun" w:cs="宋体"/>
          <w:color w:val="000000"/>
          <w:kern w:val="0"/>
          <w:sz w:val="44"/>
          <w:szCs w:val="44"/>
        </w:rPr>
        <w:br/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</w:r>
      <w: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小米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笔记本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: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先关机，然后按住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"</w:t>
      </w:r>
      <w:r w:rsidRPr="00A41AD9">
        <w:rPr>
          <w:rFonts w:ascii="Simsun" w:eastAsia="宋体" w:hAnsi="Simsun" w:cs="宋体"/>
          <w:b/>
          <w:bCs/>
          <w:color w:val="FF0000"/>
          <w:kern w:val="0"/>
          <w:sz w:val="44"/>
          <w:szCs w:val="44"/>
        </w:rPr>
        <w:t>F2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"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键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不松手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,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再开机，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 xml:space="preserve"> </w:t>
      </w:r>
    </w:p>
    <w:p w:rsidR="00A439BC" w:rsidRDefault="00A439BC" w:rsidP="00A439BC">
      <w:pPr>
        <w:ind w:firstLineChars="350" w:firstLine="1546"/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</w:pP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进入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BIOS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后一般如下图所示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:(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大致和下图一样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)</w:t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br/>
      </w:r>
      <w:r w:rsidRPr="00A41AD9">
        <w:rPr>
          <w:rFonts w:ascii="Simsun" w:eastAsia="宋体" w:hAnsi="Simsun" w:cs="宋体"/>
          <w:b/>
          <w:bCs/>
          <w:color w:val="000000"/>
          <w:kern w:val="0"/>
          <w:sz w:val="48"/>
          <w:szCs w:val="48"/>
        </w:rPr>
        <w:br/>
      </w:r>
      <w:r>
        <w:rPr>
          <w:rFonts w:ascii="Simsun" w:eastAsia="宋体" w:hAnsi="Simsun" w:cs="宋体" w:hint="eastAsia"/>
          <w:b/>
          <w:bCs/>
          <w:noProof/>
          <w:color w:val="000000"/>
          <w:kern w:val="0"/>
          <w:sz w:val="44"/>
          <w:szCs w:val="44"/>
        </w:rPr>
        <w:drawing>
          <wp:inline distT="0" distB="0" distL="0" distR="0">
            <wp:extent cx="5276850" cy="2962275"/>
            <wp:effectExtent l="19050" t="0" r="0" b="0"/>
            <wp:docPr id="1" name="图片 1" descr="C:\Users\hhr\Desktop\QQ图片2019012813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r\Desktop\QQ图片20190128133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BC" w:rsidRDefault="00A439BC" w:rsidP="00A439BC">
      <w:pPr>
        <w:ind w:firstLineChars="350" w:firstLine="1687"/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  <w:t>改好之后按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  <w:t>F10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  <w:t>保存，再按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  <w:t>ESC</w:t>
      </w:r>
      <w:r>
        <w:rPr>
          <w:rFonts w:ascii="Simsun" w:eastAsia="宋体" w:hAnsi="Simsun" w:cs="宋体" w:hint="eastAsia"/>
          <w:b/>
          <w:bCs/>
          <w:color w:val="000000"/>
          <w:kern w:val="0"/>
          <w:sz w:val="48"/>
          <w:szCs w:val="48"/>
        </w:rPr>
        <w:t>退出即可重启电脑。</w:t>
      </w:r>
    </w:p>
    <w:p w:rsidR="004644D5" w:rsidRPr="00A439BC" w:rsidRDefault="00A439BC"/>
    <w:sectPr w:rsidR="004644D5" w:rsidRPr="00A439BC" w:rsidSect="00CA3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9BC"/>
    <w:rsid w:val="004273A8"/>
    <w:rsid w:val="00A439BC"/>
    <w:rsid w:val="00CA3C11"/>
    <w:rsid w:val="00EC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39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39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hhr</dc:creator>
  <cp:lastModifiedBy>hhr</cp:lastModifiedBy>
  <cp:revision>1</cp:revision>
  <dcterms:created xsi:type="dcterms:W3CDTF">2019-01-28T05:36:00Z</dcterms:created>
  <dcterms:modified xsi:type="dcterms:W3CDTF">2019-01-28T05:46:00Z</dcterms:modified>
</cp:coreProperties>
</file>